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20" w:rsidRPr="00B53C20" w:rsidRDefault="00B53C20" w:rsidP="00B53C20">
      <w:pPr>
        <w:widowControl/>
        <w:tabs>
          <w:tab w:val="left" w:pos="3750"/>
        </w:tabs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sz w:val="22"/>
          <w:szCs w:val="22"/>
          <w:lang w:eastAsia="pl-PL" w:bidi="ar-SA"/>
        </w:rPr>
      </w:pPr>
      <w:r w:rsidRPr="00B53C20">
        <w:rPr>
          <w:rFonts w:eastAsiaTheme="minorHAnsi" w:cs="Times New Roman"/>
          <w:kern w:val="0"/>
          <w:sz w:val="22"/>
          <w:szCs w:val="22"/>
          <w:lang w:eastAsia="pl-PL" w:bidi="ar-SA"/>
        </w:rPr>
        <w:t>……………………………………..</w:t>
      </w:r>
    </w:p>
    <w:p w:rsidR="00B53C20" w:rsidRPr="00B53C20" w:rsidRDefault="00B53C20" w:rsidP="00B53C20">
      <w:pPr>
        <w:widowControl/>
        <w:tabs>
          <w:tab w:val="left" w:pos="3750"/>
        </w:tabs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sz w:val="22"/>
          <w:szCs w:val="22"/>
          <w:lang w:eastAsia="pl-PL" w:bidi="ar-SA"/>
        </w:rPr>
      </w:pPr>
      <w:r w:rsidRPr="00B53C20">
        <w:rPr>
          <w:rFonts w:eastAsiaTheme="minorHAnsi" w:cs="Times New Roman"/>
          <w:kern w:val="0"/>
          <w:sz w:val="22"/>
          <w:szCs w:val="22"/>
          <w:lang w:eastAsia="pl-PL" w:bidi="ar-SA"/>
        </w:rPr>
        <w:t>(Wykonawca)</w:t>
      </w:r>
    </w:p>
    <w:p w:rsidR="00B53C20" w:rsidRDefault="00B53C20" w:rsidP="00B53C20">
      <w:pPr>
        <w:pStyle w:val="Standard"/>
        <w:tabs>
          <w:tab w:val="left" w:pos="723"/>
        </w:tabs>
        <w:ind w:left="363"/>
        <w:rPr>
          <w:rFonts w:cs="Arial"/>
          <w:b/>
          <w:color w:val="000000"/>
          <w:sz w:val="28"/>
          <w:szCs w:val="28"/>
          <w:lang w:eastAsia="pl-PL"/>
        </w:rPr>
      </w:pPr>
    </w:p>
    <w:p w:rsidR="008919CC" w:rsidRDefault="008919CC" w:rsidP="008919CC">
      <w:pPr>
        <w:pStyle w:val="Standard"/>
        <w:tabs>
          <w:tab w:val="left" w:pos="723"/>
        </w:tabs>
        <w:ind w:left="363"/>
        <w:jc w:val="center"/>
        <w:rPr>
          <w:rFonts w:cs="Arial"/>
          <w:b/>
          <w:color w:val="000000"/>
          <w:sz w:val="28"/>
          <w:szCs w:val="28"/>
          <w:lang w:eastAsia="pl-PL"/>
        </w:rPr>
      </w:pPr>
      <w:r w:rsidRPr="008919CC">
        <w:rPr>
          <w:rFonts w:cs="Arial"/>
          <w:b/>
          <w:color w:val="000000"/>
          <w:sz w:val="28"/>
          <w:szCs w:val="28"/>
          <w:lang w:eastAsia="pl-PL"/>
        </w:rPr>
        <w:t>Wysokość wynagrodzenia</w:t>
      </w:r>
    </w:p>
    <w:p w:rsidR="008919CC" w:rsidRDefault="008919CC" w:rsidP="008919CC">
      <w:pPr>
        <w:pStyle w:val="Standard"/>
        <w:tabs>
          <w:tab w:val="left" w:pos="723"/>
        </w:tabs>
        <w:ind w:left="363"/>
        <w:jc w:val="center"/>
        <w:rPr>
          <w:rFonts w:cs="Arial"/>
          <w:b/>
          <w:color w:val="000000"/>
          <w:sz w:val="28"/>
          <w:szCs w:val="28"/>
          <w:lang w:eastAsia="pl-PL"/>
        </w:rPr>
      </w:pPr>
      <w:r w:rsidRPr="008919CC">
        <w:rPr>
          <w:rFonts w:cs="Arial"/>
          <w:b/>
          <w:color w:val="000000"/>
          <w:sz w:val="28"/>
          <w:szCs w:val="28"/>
          <w:lang w:eastAsia="pl-PL"/>
        </w:rPr>
        <w:t xml:space="preserve"> z podziałem na prace projektowe oraz roboty budowlane</w:t>
      </w:r>
      <w:r w:rsidR="007F0BAD">
        <w:rPr>
          <w:rFonts w:cs="Arial"/>
          <w:b/>
          <w:color w:val="000000"/>
          <w:sz w:val="28"/>
          <w:szCs w:val="28"/>
          <w:lang w:eastAsia="pl-PL"/>
        </w:rPr>
        <w:t xml:space="preserve">, w postepowaniu pn. </w:t>
      </w:r>
    </w:p>
    <w:p w:rsidR="007F0BAD" w:rsidRDefault="007F0BAD" w:rsidP="008919CC">
      <w:pPr>
        <w:pStyle w:val="Standard"/>
        <w:tabs>
          <w:tab w:val="left" w:pos="723"/>
        </w:tabs>
        <w:ind w:left="363"/>
        <w:jc w:val="center"/>
        <w:rPr>
          <w:rFonts w:cs="Arial"/>
          <w:b/>
          <w:color w:val="000000"/>
          <w:sz w:val="28"/>
          <w:szCs w:val="28"/>
          <w:lang w:eastAsia="pl-PL"/>
        </w:rPr>
      </w:pPr>
    </w:p>
    <w:p w:rsidR="007F0BAD" w:rsidRDefault="002E62BD" w:rsidP="008919CC">
      <w:pPr>
        <w:pStyle w:val="Standard"/>
        <w:tabs>
          <w:tab w:val="left" w:pos="723"/>
        </w:tabs>
        <w:ind w:left="363"/>
        <w:jc w:val="center"/>
        <w:rPr>
          <w:rFonts w:cs="Arial"/>
          <w:b/>
          <w:bCs/>
          <w:color w:val="000000"/>
          <w:sz w:val="28"/>
          <w:szCs w:val="28"/>
          <w:lang w:eastAsia="pl-PL"/>
        </w:rPr>
      </w:pPr>
      <w:r w:rsidRPr="002E62BD">
        <w:rPr>
          <w:rFonts w:cs="Arial"/>
          <w:b/>
          <w:bCs/>
          <w:color w:val="000000"/>
          <w:sz w:val="28"/>
          <w:szCs w:val="28"/>
          <w:lang w:eastAsia="pl-PL"/>
        </w:rPr>
        <w:t>„Budowa kompleksu sportowego Orlik 2024 przy ul. 11 Listopada w Nowogrodzie wraz z budową skoczni do skoku w dal”. IV przetarg</w:t>
      </w:r>
    </w:p>
    <w:p w:rsidR="002E62BD" w:rsidRPr="008919CC" w:rsidRDefault="002E62BD" w:rsidP="008919CC">
      <w:pPr>
        <w:pStyle w:val="Standard"/>
        <w:tabs>
          <w:tab w:val="left" w:pos="723"/>
        </w:tabs>
        <w:ind w:left="363"/>
        <w:jc w:val="center"/>
        <w:rPr>
          <w:rFonts w:cs="Arial"/>
          <w:b/>
          <w:color w:val="000000"/>
          <w:sz w:val="28"/>
          <w:szCs w:val="28"/>
          <w:lang w:eastAsia="pl-PL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1843"/>
        <w:gridCol w:w="2404"/>
      </w:tblGrid>
      <w:tr w:rsidR="007F0BAD" w:rsidTr="007F0BAD">
        <w:tc>
          <w:tcPr>
            <w:tcW w:w="562" w:type="dxa"/>
          </w:tcPr>
          <w:p w:rsidR="007F0BAD" w:rsidRDefault="007F0BAD">
            <w:r>
              <w:t>Lp.</w:t>
            </w:r>
          </w:p>
        </w:tc>
        <w:tc>
          <w:tcPr>
            <w:tcW w:w="2127" w:type="dxa"/>
          </w:tcPr>
          <w:p w:rsidR="007F0BAD" w:rsidRDefault="007F0BAD">
            <w:r>
              <w:t>Nazwa</w:t>
            </w:r>
          </w:p>
        </w:tc>
        <w:tc>
          <w:tcPr>
            <w:tcW w:w="2126" w:type="dxa"/>
          </w:tcPr>
          <w:p w:rsidR="007F0BAD" w:rsidRDefault="007F0BAD">
            <w:r>
              <w:t>Wartość netto zł</w:t>
            </w:r>
          </w:p>
        </w:tc>
        <w:tc>
          <w:tcPr>
            <w:tcW w:w="1843" w:type="dxa"/>
          </w:tcPr>
          <w:p w:rsidR="007F0BAD" w:rsidRDefault="007F0BAD">
            <w:r>
              <w:t>Podatek VAT zł</w:t>
            </w:r>
          </w:p>
        </w:tc>
        <w:tc>
          <w:tcPr>
            <w:tcW w:w="2404" w:type="dxa"/>
          </w:tcPr>
          <w:p w:rsidR="007F0BAD" w:rsidRDefault="007F0BAD">
            <w:r>
              <w:t>Wartość brutto zł</w:t>
            </w:r>
          </w:p>
        </w:tc>
      </w:tr>
      <w:tr w:rsidR="007F0BAD" w:rsidTr="007F0BAD">
        <w:trPr>
          <w:trHeight w:val="871"/>
        </w:trPr>
        <w:tc>
          <w:tcPr>
            <w:tcW w:w="562" w:type="dxa"/>
          </w:tcPr>
          <w:p w:rsidR="007F0BAD" w:rsidRDefault="007F0BAD">
            <w:r>
              <w:t>1</w:t>
            </w:r>
          </w:p>
        </w:tc>
        <w:tc>
          <w:tcPr>
            <w:tcW w:w="2127" w:type="dxa"/>
          </w:tcPr>
          <w:p w:rsidR="007F0BAD" w:rsidRDefault="007F0BAD">
            <w:r>
              <w:t>Dokumentacja projektowa</w:t>
            </w:r>
          </w:p>
        </w:tc>
        <w:tc>
          <w:tcPr>
            <w:tcW w:w="2126" w:type="dxa"/>
          </w:tcPr>
          <w:p w:rsidR="007F0BAD" w:rsidRDefault="007F0BAD"/>
        </w:tc>
        <w:tc>
          <w:tcPr>
            <w:tcW w:w="1843" w:type="dxa"/>
          </w:tcPr>
          <w:p w:rsidR="007F0BAD" w:rsidRDefault="007F0BAD"/>
        </w:tc>
        <w:tc>
          <w:tcPr>
            <w:tcW w:w="2404" w:type="dxa"/>
          </w:tcPr>
          <w:p w:rsidR="007F0BAD" w:rsidRDefault="007F0BAD"/>
        </w:tc>
      </w:tr>
      <w:tr w:rsidR="007F0BAD" w:rsidTr="007F0BAD">
        <w:trPr>
          <w:trHeight w:val="841"/>
        </w:trPr>
        <w:tc>
          <w:tcPr>
            <w:tcW w:w="562" w:type="dxa"/>
          </w:tcPr>
          <w:p w:rsidR="007F0BAD" w:rsidRDefault="007F0BAD">
            <w:r>
              <w:t>2</w:t>
            </w:r>
          </w:p>
        </w:tc>
        <w:tc>
          <w:tcPr>
            <w:tcW w:w="2127" w:type="dxa"/>
          </w:tcPr>
          <w:p w:rsidR="007F0BAD" w:rsidRDefault="007F0BAD">
            <w:r>
              <w:t>Roboty budowlano-instalacyjne</w:t>
            </w:r>
          </w:p>
        </w:tc>
        <w:tc>
          <w:tcPr>
            <w:tcW w:w="2126" w:type="dxa"/>
          </w:tcPr>
          <w:p w:rsidR="007F0BAD" w:rsidRDefault="007F0BAD"/>
        </w:tc>
        <w:tc>
          <w:tcPr>
            <w:tcW w:w="1843" w:type="dxa"/>
          </w:tcPr>
          <w:p w:rsidR="007F0BAD" w:rsidRDefault="007F0BAD"/>
        </w:tc>
        <w:tc>
          <w:tcPr>
            <w:tcW w:w="2404" w:type="dxa"/>
          </w:tcPr>
          <w:p w:rsidR="007F0BAD" w:rsidRDefault="007F0BAD"/>
        </w:tc>
      </w:tr>
      <w:tr w:rsidR="007F0BAD" w:rsidTr="007F0BAD">
        <w:trPr>
          <w:trHeight w:val="839"/>
        </w:trPr>
        <w:tc>
          <w:tcPr>
            <w:tcW w:w="562" w:type="dxa"/>
          </w:tcPr>
          <w:p w:rsidR="007F0BAD" w:rsidRDefault="007F0BAD">
            <w:r>
              <w:t>3</w:t>
            </w:r>
          </w:p>
        </w:tc>
        <w:tc>
          <w:tcPr>
            <w:tcW w:w="2127" w:type="dxa"/>
          </w:tcPr>
          <w:p w:rsidR="007F0BAD" w:rsidRDefault="007F0BAD">
            <w:r>
              <w:t>Łączne wynagrodzenie</w:t>
            </w:r>
          </w:p>
        </w:tc>
        <w:tc>
          <w:tcPr>
            <w:tcW w:w="2126" w:type="dxa"/>
          </w:tcPr>
          <w:p w:rsidR="007F0BAD" w:rsidRDefault="007F0BAD"/>
        </w:tc>
        <w:tc>
          <w:tcPr>
            <w:tcW w:w="1843" w:type="dxa"/>
          </w:tcPr>
          <w:p w:rsidR="007F0BAD" w:rsidRDefault="007F0BAD"/>
        </w:tc>
        <w:tc>
          <w:tcPr>
            <w:tcW w:w="2404" w:type="dxa"/>
          </w:tcPr>
          <w:p w:rsidR="007F0BAD" w:rsidRDefault="007F0BAD"/>
        </w:tc>
      </w:tr>
    </w:tbl>
    <w:p w:rsidR="00B53C20" w:rsidRDefault="00B53C20"/>
    <w:p w:rsidR="00B53C20" w:rsidRPr="00B53C20" w:rsidRDefault="00B53C20" w:rsidP="00B53C20"/>
    <w:p w:rsidR="00B53C20" w:rsidRDefault="00B53C20" w:rsidP="00B53C20"/>
    <w:p w:rsidR="00B53C20" w:rsidRPr="00B53C20" w:rsidRDefault="00B53C20" w:rsidP="00B53C20">
      <w:pPr>
        <w:widowControl/>
        <w:suppressAutoHyphens w:val="0"/>
        <w:autoSpaceDE w:val="0"/>
        <w:adjustRightInd w:val="0"/>
        <w:textAlignment w:val="auto"/>
        <w:rPr>
          <w:rFonts w:eastAsiaTheme="minorHAnsi" w:cs="Times New Roman"/>
          <w:i/>
          <w:iCs/>
          <w:color w:val="000000"/>
          <w:kern w:val="0"/>
          <w:sz w:val="22"/>
          <w:szCs w:val="22"/>
          <w:lang w:eastAsia="en-US" w:bidi="ar-SA"/>
        </w:rPr>
      </w:pPr>
      <w:r w:rsidRPr="00B53C20">
        <w:rPr>
          <w:rFonts w:eastAsiaTheme="minorHAnsi" w:cs="Times New Roman"/>
          <w:i/>
          <w:iCs/>
          <w:color w:val="000000"/>
          <w:kern w:val="0"/>
          <w:sz w:val="22"/>
          <w:szCs w:val="22"/>
          <w:lang w:eastAsia="en-US" w:bidi="ar-SA"/>
        </w:rPr>
        <w:t xml:space="preserve">miejscowość, data ……………………………………… </w:t>
      </w:r>
    </w:p>
    <w:p w:rsidR="00B53C20" w:rsidRPr="00B53C20" w:rsidRDefault="00B53C20" w:rsidP="00B53C20">
      <w:pPr>
        <w:widowControl/>
        <w:suppressAutoHyphens w:val="0"/>
        <w:autoSpaceDE w:val="0"/>
        <w:adjustRightInd w:val="0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</w:p>
    <w:p w:rsidR="00B53C20" w:rsidRPr="00B53C20" w:rsidRDefault="00B53C20" w:rsidP="00B53C20">
      <w:pPr>
        <w:widowControl/>
        <w:suppressAutoHyphens w:val="0"/>
        <w:autoSpaceDE w:val="0"/>
        <w:adjustRightInd w:val="0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</w:p>
    <w:p w:rsidR="00B53C20" w:rsidRPr="00B53C20" w:rsidRDefault="00B53C20" w:rsidP="00B53C20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</w:pPr>
      <w:r w:rsidRPr="00B53C20">
        <w:rPr>
          <w:rFonts w:eastAsiaTheme="minorHAnsi" w:cs="Times New Roman"/>
          <w:color w:val="000000"/>
          <w:kern w:val="0"/>
          <w:sz w:val="22"/>
          <w:szCs w:val="22"/>
          <w:lang w:eastAsia="en-US" w:bidi="ar-SA"/>
        </w:rPr>
        <w:t xml:space="preserve">………………..………………….…………….. </w:t>
      </w:r>
    </w:p>
    <w:p w:rsidR="00B53C20" w:rsidRPr="00B53C20" w:rsidRDefault="00B53C20" w:rsidP="00B53C20">
      <w:pPr>
        <w:widowControl/>
        <w:tabs>
          <w:tab w:val="left" w:pos="3750"/>
        </w:tabs>
        <w:suppressAutoHyphens w:val="0"/>
        <w:autoSpaceDN/>
        <w:spacing w:after="160" w:line="259" w:lineRule="auto"/>
        <w:jc w:val="right"/>
        <w:textAlignment w:val="auto"/>
        <w:rPr>
          <w:rFonts w:eastAsiaTheme="minorHAnsi" w:cs="Times New Roman"/>
          <w:kern w:val="0"/>
          <w:sz w:val="22"/>
          <w:szCs w:val="22"/>
          <w:lang w:eastAsia="pl-PL" w:bidi="ar-SA"/>
        </w:rPr>
      </w:pPr>
      <w:r w:rsidRPr="00B53C20">
        <w:rPr>
          <w:rFonts w:eastAsiaTheme="minorHAnsi" w:cs="Times New Roman"/>
          <w:i/>
          <w:iCs/>
          <w:color w:val="000000"/>
          <w:kern w:val="0"/>
          <w:sz w:val="22"/>
          <w:szCs w:val="22"/>
          <w:lang w:eastAsia="en-US" w:bidi="ar-SA"/>
        </w:rPr>
        <w:t>podpis i pieczątka osoby upoważnionej</w:t>
      </w:r>
    </w:p>
    <w:p w:rsidR="004A305C" w:rsidRPr="00B53C20" w:rsidRDefault="004A305C" w:rsidP="00B53C20"/>
    <w:sectPr w:rsidR="004A305C" w:rsidRPr="00B53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36D33"/>
    <w:multiLevelType w:val="multilevel"/>
    <w:tmpl w:val="25129B6A"/>
    <w:styleLink w:val="WWNum9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CC"/>
    <w:rsid w:val="00187EC4"/>
    <w:rsid w:val="002E62BD"/>
    <w:rsid w:val="004A305C"/>
    <w:rsid w:val="007F0BAD"/>
    <w:rsid w:val="008919CC"/>
    <w:rsid w:val="00AB0A65"/>
    <w:rsid w:val="00AC048F"/>
    <w:rsid w:val="00B5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3C7FF-42B0-4356-9246-F885236B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9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19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Textbody">
    <w:name w:val="Text body"/>
    <w:basedOn w:val="Standard"/>
    <w:rsid w:val="008919CC"/>
    <w:pPr>
      <w:spacing w:before="240" w:after="120" w:line="288" w:lineRule="auto"/>
      <w:jc w:val="both"/>
    </w:pPr>
    <w:rPr>
      <w:lang w:eastAsia="pl-PL"/>
    </w:rPr>
  </w:style>
  <w:style w:type="paragraph" w:customStyle="1" w:styleId="TableContents">
    <w:name w:val="Table Contents"/>
    <w:basedOn w:val="Standard"/>
    <w:rsid w:val="008919CC"/>
    <w:pPr>
      <w:suppressLineNumbers/>
    </w:pPr>
  </w:style>
  <w:style w:type="numbering" w:customStyle="1" w:styleId="WWNum9">
    <w:name w:val="WWNum9"/>
    <w:basedOn w:val="Bezlisty"/>
    <w:rsid w:val="008919CC"/>
    <w:pPr>
      <w:numPr>
        <w:numId w:val="1"/>
      </w:numPr>
    </w:pPr>
  </w:style>
  <w:style w:type="table" w:styleId="Tabela-Siatka">
    <w:name w:val="Table Grid"/>
    <w:basedOn w:val="Standardowy"/>
    <w:uiPriority w:val="39"/>
    <w:rsid w:val="007F0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443</Characters>
  <Application>Microsoft Office Word</Application>
  <DocSecurity>0</DocSecurity>
  <Lines>3</Lines>
  <Paragraphs>1</Paragraphs>
  <ScaleCrop>false</ScaleCrop>
  <Company>Urząd Miejski w Nowogrodzie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Marczyk</dc:creator>
  <cp:keywords/>
  <dc:description/>
  <cp:lastModifiedBy>Małgorzata Marczyk</cp:lastModifiedBy>
  <cp:revision>7</cp:revision>
  <dcterms:created xsi:type="dcterms:W3CDTF">2025-07-03T07:04:00Z</dcterms:created>
  <dcterms:modified xsi:type="dcterms:W3CDTF">2025-12-05T09:15:00Z</dcterms:modified>
</cp:coreProperties>
</file>